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C92DB" w14:textId="469CAD33" w:rsidR="000058ED" w:rsidRPr="00A9679F" w:rsidRDefault="00A9679F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b/>
          <w:bCs/>
          <w:color w:val="242424"/>
          <w:sz w:val="23"/>
          <w:szCs w:val="23"/>
          <w:lang w:eastAsia="cs-CZ"/>
        </w:rPr>
      </w:pPr>
      <w:r>
        <w:rPr>
          <w:rFonts w:ascii="Segoe UI" w:eastAsia="Times New Roman" w:hAnsi="Segoe UI" w:cs="Segoe UI"/>
          <w:b/>
          <w:bCs/>
          <w:color w:val="242424"/>
          <w:sz w:val="23"/>
          <w:szCs w:val="23"/>
          <w:lang w:eastAsia="cs-CZ"/>
        </w:rPr>
        <w:t>S</w:t>
      </w:r>
      <w:r w:rsidR="000058ED" w:rsidRPr="00A9679F">
        <w:rPr>
          <w:rFonts w:ascii="Segoe UI" w:eastAsia="Times New Roman" w:hAnsi="Segoe UI" w:cs="Segoe UI"/>
          <w:b/>
          <w:bCs/>
          <w:color w:val="242424"/>
          <w:sz w:val="23"/>
          <w:szCs w:val="23"/>
          <w:lang w:eastAsia="cs-CZ"/>
        </w:rPr>
        <w:t>chůzka předsednictva ČSKT dne 10. 6. 2026</w:t>
      </w:r>
      <w:r w:rsidRPr="00A9679F">
        <w:rPr>
          <w:rFonts w:ascii="Segoe UI" w:eastAsia="Times New Roman" w:hAnsi="Segoe UI" w:cs="Segoe UI"/>
          <w:b/>
          <w:bCs/>
          <w:color w:val="242424"/>
          <w:sz w:val="23"/>
          <w:szCs w:val="23"/>
          <w:lang w:eastAsia="cs-CZ"/>
        </w:rPr>
        <w:t>, 16:00-17:30, on-line</w:t>
      </w:r>
    </w:p>
    <w:p w14:paraId="09D0F040" w14:textId="77777777" w:rsidR="00A9679F" w:rsidRDefault="00A9679F" w:rsidP="00A9679F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</w:p>
    <w:p w14:paraId="260FC410" w14:textId="17A75768" w:rsidR="00A9679F" w:rsidRPr="00A9679F" w:rsidRDefault="00A9679F" w:rsidP="00A9679F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Přítomni: </w:t>
      </w:r>
      <w:r w:rsidRPr="00A9679F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Mgr. Petr Jandejsek, Th.D.</w:t>
      </w:r>
      <w:r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; </w:t>
      </w:r>
      <w:r w:rsidRPr="00A9679F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Mgr. Petr Nohel, Ph.D.</w:t>
      </w:r>
      <w:r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; </w:t>
      </w:r>
      <w:r w:rsidRPr="00A9679F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Mgr. Marcela Roubalová, PhD</w:t>
      </w:r>
      <w:r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.; </w:t>
      </w:r>
      <w:r w:rsidRPr="00A9679F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doc. ThLic. Mgr. Karel Sládek, Th.D.</w:t>
      </w:r>
      <w:r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; </w:t>
      </w:r>
      <w:r w:rsidRPr="00A9679F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doc. PhDr. Zuzana Svobodová, Ph.D. </w:t>
      </w:r>
    </w:p>
    <w:p w14:paraId="062FED53" w14:textId="3B75565E" w:rsidR="00A9679F" w:rsidRDefault="00A9679F" w:rsidP="00A9679F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</w:p>
    <w:p w14:paraId="421AA823" w14:textId="77777777" w:rsidR="000058ED" w:rsidRPr="000058ED" w:rsidRDefault="000058ED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</w:p>
    <w:p w14:paraId="13B1129F" w14:textId="24ED95B0" w:rsidR="000058ED" w:rsidRDefault="000058ED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1) </w:t>
      </w:r>
      <w:r w:rsidR="00F32DB6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Projednání přihlášky o členství v ČSKT – </w:t>
      </w:r>
      <w:r w:rsidR="00F32DB6" w:rsidRPr="00F32DB6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ThLic. Mgr. Tomáš Sixta, Ph.D.</w:t>
      </w:r>
      <w:r w:rsidR="00F32DB6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 </w:t>
      </w:r>
      <w:r w:rsidR="00F32DB6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přijat jednomyslně</w:t>
      </w:r>
      <w:r w:rsidR="00F32DB6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 </w:t>
      </w:r>
      <w:r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za člena společnosti.</w:t>
      </w:r>
    </w:p>
    <w:p w14:paraId="0B241151" w14:textId="77777777" w:rsidR="00A4400F" w:rsidRPr="000058ED" w:rsidRDefault="00A4400F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</w:p>
    <w:p w14:paraId="01B902B5" w14:textId="5CCFAE74" w:rsidR="000058ED" w:rsidRDefault="000058ED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2) </w:t>
      </w:r>
      <w:r w:rsidR="00F32DB6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W</w:t>
      </w:r>
      <w:r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eb </w:t>
      </w:r>
      <w:hyperlink r:id="rId4" w:tgtFrame="_blank" w:tooltip="http://cskt.cz" w:history="1">
        <w:r w:rsidRPr="000058ED">
          <w:rPr>
            <w:rFonts w:ascii="Segoe UI" w:eastAsia="Times New Roman" w:hAnsi="Segoe UI" w:cs="Segoe UI"/>
            <w:color w:val="0000FF"/>
            <w:sz w:val="23"/>
            <w:szCs w:val="23"/>
            <w:u w:val="single"/>
            <w:bdr w:val="none" w:sz="0" w:space="0" w:color="auto" w:frame="1"/>
            <w:lang w:eastAsia="cs-CZ"/>
          </w:rPr>
          <w:t>cskt.cz</w:t>
        </w:r>
      </w:hyperlink>
      <w:r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 </w:t>
      </w:r>
      <w:r w:rsidR="00F32DB6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zaplacen na další období, do příštího prodloužení je třeba řešit navržené okolnosti dle doporučení webmastera</w:t>
      </w:r>
      <w:r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.</w:t>
      </w:r>
    </w:p>
    <w:p w14:paraId="31A988A9" w14:textId="6E41C2F2" w:rsidR="000058ED" w:rsidRDefault="00F32DB6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W</w:t>
      </w:r>
      <w:r w:rsidR="000058ED"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eb esct (</w:t>
      </w:r>
      <w:hyperlink r:id="rId5" w:tgtFrame="_blank" w:tooltip="https://eurotheo.eu/" w:history="1">
        <w:r w:rsidR="000058ED" w:rsidRPr="000058ED">
          <w:rPr>
            <w:rFonts w:ascii="Segoe UI" w:eastAsia="Times New Roman" w:hAnsi="Segoe UI" w:cs="Segoe UI"/>
            <w:color w:val="0000FF"/>
            <w:sz w:val="23"/>
            <w:szCs w:val="23"/>
            <w:u w:val="single"/>
            <w:bdr w:val="none" w:sz="0" w:space="0" w:color="auto" w:frame="1"/>
            <w:lang w:eastAsia="cs-CZ"/>
          </w:rPr>
          <w:t>https://eurotheo.eu/</w:t>
        </w:r>
      </w:hyperlink>
      <w:r w:rsidR="000058ED"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 původní, přešlo se na </w:t>
      </w:r>
      <w:hyperlink r:id="rId6" w:tgtFrame="_blank" w:tooltip="https://esct.hu" w:history="1">
        <w:r w:rsidR="000058ED" w:rsidRPr="000058ED">
          <w:rPr>
            <w:rFonts w:ascii="Segoe UI" w:eastAsia="Times New Roman" w:hAnsi="Segoe UI" w:cs="Segoe UI"/>
            <w:color w:val="0000FF"/>
            <w:sz w:val="23"/>
            <w:szCs w:val="23"/>
            <w:u w:val="single"/>
            <w:bdr w:val="none" w:sz="0" w:space="0" w:color="auto" w:frame="1"/>
            <w:lang w:eastAsia="cs-CZ"/>
          </w:rPr>
          <w:t>https://esct.hu</w:t>
        </w:r>
      </w:hyperlink>
      <w:r w:rsidR="000058ED"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, ta již nyní nefu</w:t>
      </w:r>
      <w:r w:rsidR="00A4400F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n</w:t>
      </w:r>
      <w:r w:rsidR="000058ED"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kční, návrat zpět k </w:t>
      </w:r>
      <w:hyperlink r:id="rId7" w:tgtFrame="_blank" w:tooltip="https://eurotheo.eu/" w:history="1">
        <w:r w:rsidR="000058ED" w:rsidRPr="000058ED">
          <w:rPr>
            <w:rFonts w:ascii="Segoe UI" w:eastAsia="Times New Roman" w:hAnsi="Segoe UI" w:cs="Segoe UI"/>
            <w:color w:val="0000FF"/>
            <w:sz w:val="23"/>
            <w:szCs w:val="23"/>
            <w:u w:val="single"/>
            <w:bdr w:val="none" w:sz="0" w:space="0" w:color="auto" w:frame="1"/>
            <w:lang w:eastAsia="cs-CZ"/>
          </w:rPr>
          <w:t>https://eurotheo.eu/</w:t>
        </w:r>
      </w:hyperlink>
      <w:r w:rsidR="000058ED"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 ) </w:t>
      </w:r>
      <w:r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–</w:t>
      </w:r>
      <w:r w:rsidR="000058ED"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 připomínky k obsahu od Dominika Opatrného</w:t>
      </w:r>
      <w:r w:rsid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 </w:t>
      </w:r>
      <w:r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vzaty na vědomí, shoda předsednictva, že za ČSKT zveřejněny </w:t>
      </w:r>
      <w:r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všechny důležité informace a kontakty</w:t>
      </w:r>
      <w:r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, v případě dalších naléhavých opatření budeme o změně jednat</w:t>
      </w:r>
      <w:r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.</w:t>
      </w:r>
      <w:r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 </w:t>
      </w:r>
    </w:p>
    <w:p w14:paraId="4FEC89FF" w14:textId="77777777" w:rsidR="00A4400F" w:rsidRPr="000058ED" w:rsidRDefault="00A4400F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</w:p>
    <w:p w14:paraId="4076DADF" w14:textId="73CC38F8" w:rsidR="000058ED" w:rsidRDefault="000058ED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3) </w:t>
      </w:r>
      <w:r w:rsidR="00F32DB6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N</w:t>
      </w:r>
      <w:r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ovinky na účtu ČSKT</w:t>
      </w:r>
      <w:r w:rsidR="00F32DB6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, </w:t>
      </w:r>
      <w:r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neuhrazené příspěvky </w:t>
      </w:r>
      <w:r w:rsidR="00F32DB6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menšího počtu </w:t>
      </w:r>
      <w:r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členů </w:t>
      </w:r>
      <w:r w:rsidR="00D92F63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– </w:t>
      </w:r>
      <w:r w:rsidR="00F32DB6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bude se opakovaně urgovat</w:t>
      </w:r>
      <w:r w:rsidR="00D92F63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. </w:t>
      </w:r>
    </w:p>
    <w:p w14:paraId="2AB771AF" w14:textId="77777777" w:rsidR="00A4400F" w:rsidRPr="000058ED" w:rsidRDefault="00A4400F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</w:p>
    <w:p w14:paraId="084B4596" w14:textId="7B11A9C5" w:rsidR="00A4400F" w:rsidRDefault="000058ED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4) Cena Josefa Zvěřiny (přihlášky, způsob vyhodnocení, předání ocenění, čas přihlášení do 30/6: </w:t>
      </w:r>
      <w:hyperlink r:id="rId8" w:tgtFrame="_blank" w:tooltip="https://www.cskt.cz/clanky/Vyhlaseni-Ceny-Josefa-Zveriny.html" w:history="1">
        <w:r w:rsidRPr="000058ED">
          <w:rPr>
            <w:rFonts w:ascii="Segoe UI" w:eastAsia="Times New Roman" w:hAnsi="Segoe UI" w:cs="Segoe UI"/>
            <w:color w:val="0000FF"/>
            <w:sz w:val="23"/>
            <w:szCs w:val="23"/>
            <w:u w:val="single"/>
            <w:bdr w:val="none" w:sz="0" w:space="0" w:color="auto" w:frame="1"/>
            <w:lang w:eastAsia="cs-CZ"/>
          </w:rPr>
          <w:t>https://www.cskt.cz/clanky/Vyhlaseni-Ceny-Josefa-Zveriny.html</w:t>
        </w:r>
      </w:hyperlink>
      <w:r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)</w:t>
      </w:r>
      <w:r w:rsidR="00D92F63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 – přihláš</w:t>
      </w:r>
      <w:r w:rsidR="00F32DB6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ky postupně docházejí</w:t>
      </w:r>
      <w:r w:rsidR="00D92F63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, komise bude jmenovaná per rollam </w:t>
      </w:r>
      <w:r w:rsidR="00F32DB6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po konci termínu k přihlášení, tj. </w:t>
      </w:r>
      <w:r w:rsidR="00D92F63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začátkem července. </w:t>
      </w:r>
    </w:p>
    <w:p w14:paraId="6FAAE599" w14:textId="77777777" w:rsidR="00F32DB6" w:rsidRPr="000058ED" w:rsidRDefault="00F32DB6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</w:p>
    <w:p w14:paraId="4AB93FDE" w14:textId="22E54338" w:rsidR="000058ED" w:rsidRDefault="000058ED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5) </w:t>
      </w:r>
      <w:r w:rsidR="00F32DB6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K</w:t>
      </w:r>
      <w:r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onference </w:t>
      </w:r>
      <w:r w:rsidR="00F32DB6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Vztahy a vazby: Patřit–souviset–pečovat –</w:t>
      </w:r>
      <w:r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 dosavadní stav přihlášek (čas přihlášení příspěvků do 15/6: </w:t>
      </w:r>
      <w:hyperlink r:id="rId9" w:tgtFrame="_blank" w:tooltip="https://www.cskt.cz/clanky/Konference-Vztahy-a-vazby-Patrit-souviset-pecovat.html" w:history="1">
        <w:r w:rsidRPr="000058ED">
          <w:rPr>
            <w:rFonts w:ascii="Segoe UI" w:eastAsia="Times New Roman" w:hAnsi="Segoe UI" w:cs="Segoe UI"/>
            <w:color w:val="0000FF"/>
            <w:sz w:val="23"/>
            <w:szCs w:val="23"/>
            <w:u w:val="single"/>
            <w:bdr w:val="none" w:sz="0" w:space="0" w:color="auto" w:frame="1"/>
            <w:lang w:eastAsia="cs-CZ"/>
          </w:rPr>
          <w:t>https://www.cskt.cz/clanky/Konference-Vztahy-a-vazby-Patrit-souviset-pecovat.html</w:t>
        </w:r>
      </w:hyperlink>
      <w:r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), plán schůzek konferenčního výboru </w:t>
      </w:r>
      <w:r w:rsidR="00D92F63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– </w:t>
      </w:r>
      <w:r w:rsidR="00A9679F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další </w:t>
      </w:r>
      <w:r w:rsidR="00D92F63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schůzka bude 24. 6. 2026</w:t>
      </w:r>
      <w:r w:rsidR="00A9679F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.</w:t>
      </w:r>
    </w:p>
    <w:p w14:paraId="3FD40037" w14:textId="77777777" w:rsidR="00F341DE" w:rsidRPr="000058ED" w:rsidRDefault="00F341DE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</w:p>
    <w:p w14:paraId="43190C48" w14:textId="1004FCFD" w:rsidR="000058ED" w:rsidRDefault="000058ED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6) </w:t>
      </w:r>
      <w:r w:rsidR="00A9679F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P</w:t>
      </w:r>
      <w:r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lán projektu na r. 2027 (žádost o dotaci se podává </w:t>
      </w:r>
      <w:r w:rsidR="00A9679F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do 20. září 2026</w:t>
      </w:r>
      <w:r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)</w:t>
      </w:r>
    </w:p>
    <w:p w14:paraId="32F8F8E1" w14:textId="77777777" w:rsidR="00F341DE" w:rsidRPr="000058ED" w:rsidRDefault="00F341DE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</w:p>
    <w:p w14:paraId="14709799" w14:textId="0768C515" w:rsidR="000058ED" w:rsidRDefault="000058ED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iCs/>
          <w:color w:val="242424"/>
          <w:sz w:val="23"/>
          <w:szCs w:val="23"/>
          <w:lang w:eastAsia="cs-CZ"/>
        </w:rPr>
      </w:pPr>
      <w:r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7) </w:t>
      </w:r>
      <w:r w:rsidR="00A9679F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Z</w:t>
      </w:r>
      <w:r w:rsidRPr="000058ED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práva o stavu přípravy publikace </w:t>
      </w:r>
      <w:r w:rsidRPr="000058ED">
        <w:rPr>
          <w:rFonts w:ascii="Segoe UI" w:eastAsia="Times New Roman" w:hAnsi="Segoe UI" w:cs="Segoe UI"/>
          <w:i/>
          <w:iCs/>
          <w:color w:val="242424"/>
          <w:sz w:val="23"/>
          <w:szCs w:val="23"/>
          <w:lang w:eastAsia="cs-CZ"/>
        </w:rPr>
        <w:t>K rozvíjení spirituality</w:t>
      </w:r>
      <w:r w:rsidR="00D92F63">
        <w:rPr>
          <w:rFonts w:ascii="Segoe UI" w:eastAsia="Times New Roman" w:hAnsi="Segoe UI" w:cs="Segoe UI"/>
          <w:i/>
          <w:iCs/>
          <w:color w:val="242424"/>
          <w:sz w:val="23"/>
          <w:szCs w:val="23"/>
          <w:lang w:eastAsia="cs-CZ"/>
        </w:rPr>
        <w:t xml:space="preserve"> </w:t>
      </w:r>
      <w:r w:rsidR="00D92F63">
        <w:rPr>
          <w:rFonts w:ascii="Segoe UI" w:eastAsia="Times New Roman" w:hAnsi="Segoe UI" w:cs="Segoe UI"/>
          <w:iCs/>
          <w:color w:val="242424"/>
          <w:sz w:val="23"/>
          <w:szCs w:val="23"/>
          <w:lang w:eastAsia="cs-CZ"/>
        </w:rPr>
        <w:t>– publikace v</w:t>
      </w:r>
      <w:r w:rsidR="00A9679F">
        <w:rPr>
          <w:rFonts w:ascii="Segoe UI" w:eastAsia="Times New Roman" w:hAnsi="Segoe UI" w:cs="Segoe UI"/>
          <w:iCs/>
          <w:color w:val="242424"/>
          <w:sz w:val="23"/>
          <w:szCs w:val="23"/>
          <w:lang w:eastAsia="cs-CZ"/>
        </w:rPr>
        <w:t> </w:t>
      </w:r>
      <w:r w:rsidR="00D92F63">
        <w:rPr>
          <w:rFonts w:ascii="Segoe UI" w:eastAsia="Times New Roman" w:hAnsi="Segoe UI" w:cs="Segoe UI"/>
          <w:iCs/>
          <w:color w:val="242424"/>
          <w:sz w:val="23"/>
          <w:szCs w:val="23"/>
          <w:lang w:eastAsia="cs-CZ"/>
        </w:rPr>
        <w:t>přípravě</w:t>
      </w:r>
      <w:r w:rsidR="00A9679F">
        <w:rPr>
          <w:rFonts w:ascii="Segoe UI" w:eastAsia="Times New Roman" w:hAnsi="Segoe UI" w:cs="Segoe UI"/>
          <w:iCs/>
          <w:color w:val="242424"/>
          <w:sz w:val="23"/>
          <w:szCs w:val="23"/>
          <w:lang w:eastAsia="cs-CZ"/>
        </w:rPr>
        <w:t xml:space="preserve"> tak, aby bylo k dispozici na podzimní konferenci</w:t>
      </w:r>
      <w:r w:rsidR="00D92F63">
        <w:rPr>
          <w:rFonts w:ascii="Segoe UI" w:eastAsia="Times New Roman" w:hAnsi="Segoe UI" w:cs="Segoe UI"/>
          <w:iCs/>
          <w:color w:val="242424"/>
          <w:sz w:val="23"/>
          <w:szCs w:val="23"/>
          <w:lang w:eastAsia="cs-CZ"/>
        </w:rPr>
        <w:t xml:space="preserve">. </w:t>
      </w:r>
    </w:p>
    <w:p w14:paraId="3E74837A" w14:textId="77777777" w:rsidR="00D92F63" w:rsidRDefault="00D92F63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</w:p>
    <w:p w14:paraId="16E4B052" w14:textId="618DA7D8" w:rsidR="00D92F63" w:rsidRDefault="00A9679F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8) Různé</w:t>
      </w:r>
      <w:r w:rsidR="00D92F63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 – návrh na konferenci na příští rok – Spiritualita a zdraví. </w:t>
      </w:r>
    </w:p>
    <w:p w14:paraId="126CFA3D" w14:textId="79C8B7CB" w:rsidR="00CF0DFA" w:rsidRDefault="00CF0DFA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</w:p>
    <w:p w14:paraId="243FEB72" w14:textId="0F07517B" w:rsidR="00CF0DFA" w:rsidRDefault="00CF0DFA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 xml:space="preserve">Zapsala: </w:t>
      </w:r>
      <w:r w:rsidRPr="00CF0DFA"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Marcela Roubalová</w:t>
      </w:r>
    </w:p>
    <w:p w14:paraId="59293796" w14:textId="1D3B7C47" w:rsidR="00CF0DFA" w:rsidRPr="000058ED" w:rsidRDefault="00CF0DFA" w:rsidP="000058ED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</w:pPr>
      <w:r>
        <w:rPr>
          <w:rFonts w:ascii="Segoe UI" w:eastAsia="Times New Roman" w:hAnsi="Segoe UI" w:cs="Segoe UI"/>
          <w:color w:val="242424"/>
          <w:sz w:val="23"/>
          <w:szCs w:val="23"/>
          <w:lang w:eastAsia="cs-CZ"/>
        </w:rPr>
        <w:t>Schválila: Zuzana Svobodová, 16/6/2026</w:t>
      </w:r>
    </w:p>
    <w:p w14:paraId="5E4CFAD3" w14:textId="77777777" w:rsidR="004E7E57" w:rsidRDefault="004E7E57"/>
    <w:sectPr w:rsidR="004E7E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8ED"/>
    <w:rsid w:val="000058ED"/>
    <w:rsid w:val="002575F0"/>
    <w:rsid w:val="004E7E57"/>
    <w:rsid w:val="00A4400F"/>
    <w:rsid w:val="00A9679F"/>
    <w:rsid w:val="00CF0DFA"/>
    <w:rsid w:val="00D92F63"/>
    <w:rsid w:val="00F32DB6"/>
    <w:rsid w:val="00F34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AE979"/>
  <w15:chartTrackingRefBased/>
  <w15:docId w15:val="{E20BD641-E609-48B4-A7E1-ABBB90851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0058ED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A440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11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07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1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32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5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7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skt.cz/clanky/Vyhlaseni-Ceny-Josefa-Zveriny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urotheo.e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sct.h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eurotheo.eu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cskt.cz/" TargetMode="External"/><Relationship Id="rId9" Type="http://schemas.openxmlformats.org/officeDocument/2006/relationships/hyperlink" Target="https://www.cskt.cz/clanky/Konference-Vztahy-a-vazby-Patrit-souviset-pecovat.html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354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UPOL</Company>
  <LinksUpToDate>false</LinksUpToDate>
  <CharactersWithSpaces>2439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Roubalova Marcela</dc:creator>
  <cp:keywords/>
  <dc:description/>
  <cp:lastModifiedBy>doc. PhDr. Zuzana Svobodová, Ph.D.</cp:lastModifiedBy>
  <cp:revision>3</cp:revision>
  <dcterms:created xsi:type="dcterms:W3CDTF">2026-06-16T18:47:00Z</dcterms:created>
  <dcterms:modified xsi:type="dcterms:W3CDTF">2026-06-16T18:48:00Z</dcterms:modified>
</cp:coreProperties>
</file>